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1770"/>
        <w:gridCol w:w="2379"/>
        <w:gridCol w:w="901"/>
        <w:gridCol w:w="730"/>
        <w:gridCol w:w="158"/>
        <w:gridCol w:w="899"/>
        <w:gridCol w:w="22"/>
        <w:gridCol w:w="691"/>
        <w:gridCol w:w="163"/>
        <w:gridCol w:w="902"/>
        <w:gridCol w:w="883"/>
      </w:tblGrid>
      <w:tr w:rsidR="008871ED" w:rsidRPr="008871ED" w14:paraId="30EB9D47" w14:textId="77777777" w:rsidTr="008871ED"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73C43223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Запрашиваемые данные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48C461E0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Ответы заказчика</w:t>
            </w:r>
          </w:p>
        </w:tc>
      </w:tr>
      <w:tr w:rsidR="008871ED" w:rsidRPr="008871ED" w14:paraId="2C5841DD" w14:textId="77777777" w:rsidTr="008871ED">
        <w:trPr>
          <w:cantSplit/>
          <w:trHeight w:hRule="exact" w:val="536"/>
        </w:trPr>
        <w:tc>
          <w:tcPr>
            <w:tcW w:w="866" w:type="pct"/>
            <w:vMerge w:val="restart"/>
            <w:shd w:val="clear" w:color="auto" w:fill="auto"/>
            <w:vAlign w:val="center"/>
          </w:tcPr>
          <w:p w14:paraId="59FD6A88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Тип конденсаторной установки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69ECD705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Напряжение конденсаторов, кВ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E01BF12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0,4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14:paraId="640BF0BA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0,44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91EEB95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0,46</w:t>
            </w: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14:paraId="72408F10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0,5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1BD5425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0,52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751E8AE" w14:textId="77777777" w:rsidR="008871ED" w:rsidRPr="008871ED" w:rsidRDefault="008871ED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0,69</w:t>
            </w:r>
          </w:p>
        </w:tc>
      </w:tr>
      <w:tr w:rsidR="008871ED" w:rsidRPr="008871ED" w14:paraId="1ED08979" w14:textId="77777777" w:rsidTr="008871ED">
        <w:trPr>
          <w:cantSplit/>
          <w:trHeight w:hRule="exact" w:val="397"/>
        </w:trPr>
        <w:tc>
          <w:tcPr>
            <w:tcW w:w="866" w:type="pct"/>
            <w:vMerge/>
            <w:shd w:val="clear" w:color="auto" w:fill="auto"/>
            <w:vAlign w:val="center"/>
          </w:tcPr>
          <w:p w14:paraId="50E38F47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14:paraId="44FC8862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нерегулируемая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708FF87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14:paraId="1F3FB569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A1F4F0A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14:paraId="4E2820ED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74840C52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8D99908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014CECE9" w14:textId="77777777" w:rsidTr="008871ED">
        <w:trPr>
          <w:cantSplit/>
          <w:trHeight w:hRule="exact" w:val="397"/>
        </w:trPr>
        <w:tc>
          <w:tcPr>
            <w:tcW w:w="866" w:type="pct"/>
            <w:vMerge/>
            <w:shd w:val="clear" w:color="auto" w:fill="auto"/>
            <w:vAlign w:val="center"/>
          </w:tcPr>
          <w:p w14:paraId="413697F6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14:paraId="66708A43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регулируемая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6751AA3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14:paraId="558BA113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8AF4924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gridSpan w:val="3"/>
            <w:shd w:val="clear" w:color="auto" w:fill="auto"/>
            <w:vAlign w:val="center"/>
          </w:tcPr>
          <w:p w14:paraId="2795D1DB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39A087FD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E8DCF0C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32CCC277" w14:textId="77777777" w:rsidTr="008871ED"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7F29492F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Номинальная мощность, кВАр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6DE98629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0DED4166" w14:textId="77777777" w:rsidTr="008871ED"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744D1489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Регулирование</w:t>
            </w:r>
          </w:p>
        </w:tc>
        <w:tc>
          <w:tcPr>
            <w:tcW w:w="1439" w:type="pct"/>
            <w:gridSpan w:val="4"/>
            <w:shd w:val="clear" w:color="auto" w:fill="auto"/>
            <w:vAlign w:val="center"/>
          </w:tcPr>
          <w:p w14:paraId="4C19CCA5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ручное</w:t>
            </w:r>
          </w:p>
        </w:tc>
        <w:tc>
          <w:tcPr>
            <w:tcW w:w="1436" w:type="pct"/>
            <w:gridSpan w:val="5"/>
            <w:shd w:val="clear" w:color="auto" w:fill="auto"/>
            <w:vAlign w:val="center"/>
          </w:tcPr>
          <w:p w14:paraId="14CCBFF8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автоматическое</w:t>
            </w:r>
          </w:p>
        </w:tc>
      </w:tr>
      <w:tr w:rsidR="008871ED" w:rsidRPr="008871ED" w14:paraId="2ADF00AF" w14:textId="77777777" w:rsidTr="008871ED">
        <w:trPr>
          <w:cantSplit/>
          <w:trHeight w:hRule="exact" w:val="530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61F29149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Шаг регулирования автоматической части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31BC964E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0B7B7019" w14:textId="77777777" w:rsidTr="008871ED">
        <w:trPr>
          <w:cantSplit/>
          <w:trHeight w:val="383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482A04F4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Вид ввода</w:t>
            </w:r>
          </w:p>
        </w:tc>
        <w:tc>
          <w:tcPr>
            <w:tcW w:w="872" w:type="pct"/>
            <w:gridSpan w:val="2"/>
            <w:shd w:val="clear" w:color="auto" w:fill="auto"/>
            <w:vAlign w:val="center"/>
          </w:tcPr>
          <w:p w14:paraId="0F0CD425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сверху</w:t>
            </w:r>
          </w:p>
        </w:tc>
        <w:tc>
          <w:tcPr>
            <w:tcW w:w="959" w:type="pct"/>
            <w:gridSpan w:val="4"/>
            <w:shd w:val="clear" w:color="auto" w:fill="auto"/>
            <w:vAlign w:val="center"/>
          </w:tcPr>
          <w:p w14:paraId="7A333833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снизу</w:t>
            </w:r>
          </w:p>
        </w:tc>
        <w:tc>
          <w:tcPr>
            <w:tcW w:w="1044" w:type="pct"/>
            <w:gridSpan w:val="3"/>
            <w:shd w:val="clear" w:color="auto" w:fill="auto"/>
            <w:vAlign w:val="center"/>
          </w:tcPr>
          <w:p w14:paraId="19FFF58A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другое</w:t>
            </w:r>
          </w:p>
        </w:tc>
      </w:tr>
      <w:tr w:rsidR="008871ED" w:rsidRPr="008871ED" w14:paraId="0F54027B" w14:textId="77777777" w:rsidTr="008871ED">
        <w:trPr>
          <w:cantSplit/>
          <w:trHeight w:val="404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19883511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Тип линии</w:t>
            </w:r>
          </w:p>
        </w:tc>
        <w:tc>
          <w:tcPr>
            <w:tcW w:w="1460" w:type="pct"/>
            <w:gridSpan w:val="5"/>
            <w:shd w:val="clear" w:color="auto" w:fill="auto"/>
            <w:vAlign w:val="center"/>
          </w:tcPr>
          <w:p w14:paraId="196899AE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4-проводная</w:t>
            </w:r>
          </w:p>
        </w:tc>
        <w:tc>
          <w:tcPr>
            <w:tcW w:w="1414" w:type="pct"/>
            <w:gridSpan w:val="4"/>
            <w:shd w:val="clear" w:color="auto" w:fill="auto"/>
            <w:vAlign w:val="center"/>
          </w:tcPr>
          <w:p w14:paraId="5CDC6D25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5-проводная</w:t>
            </w:r>
          </w:p>
        </w:tc>
      </w:tr>
      <w:tr w:rsidR="008871ED" w:rsidRPr="008871ED" w14:paraId="6F82FE5C" w14:textId="77777777" w:rsidTr="008871ED">
        <w:trPr>
          <w:cantSplit/>
          <w:trHeight w:val="410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24EFDA96" w14:textId="77777777" w:rsidR="008871ED" w:rsidRPr="008871ED" w:rsidRDefault="008871ED" w:rsidP="0004001F">
            <w:pPr>
              <w:rPr>
                <w:rFonts w:ascii="Gilroy" w:hAnsi="Gilroy"/>
                <w:color w:val="1E214C"/>
                <w:lang w:val="en-US"/>
              </w:rPr>
            </w:pPr>
            <w:r w:rsidRPr="008871ED">
              <w:rPr>
                <w:rFonts w:ascii="Gilroy" w:hAnsi="Gilroy"/>
                <w:color w:val="1E214C"/>
              </w:rPr>
              <w:t xml:space="preserve">Степень защиты </w:t>
            </w:r>
            <w:r w:rsidRPr="008871ED">
              <w:rPr>
                <w:rFonts w:ascii="Gilroy" w:hAnsi="Gilroy"/>
                <w:color w:val="1E214C"/>
                <w:lang w:val="en-US"/>
              </w:rPr>
              <w:t>IP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20A18549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519645CC" w14:textId="77777777" w:rsidTr="008871ED">
        <w:trPr>
          <w:cantSplit/>
          <w:trHeight w:val="416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0F64FC25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Тип нагрузки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3029E07F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12E9CFD4" w14:textId="77777777" w:rsidTr="008871ED">
        <w:trPr>
          <w:cantSplit/>
          <w:trHeight w:val="380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0D007EE6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Величина гармоник тока, %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67110496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3D1EE18A" w14:textId="77777777" w:rsidTr="008871ED"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2ED6A99F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Величина гармоник напряжения, %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7C35F5AD" w14:textId="77777777" w:rsidR="008871ED" w:rsidRPr="008871ED" w:rsidRDefault="008871ED" w:rsidP="0004001F">
            <w:pPr>
              <w:jc w:val="center"/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5BB0B7FE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64BF2FFD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Климатическое исполнение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15A0FA58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037A7DBA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1079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258F63B1" w14:textId="77777777" w:rsidR="008871ED" w:rsidRPr="008871ED" w:rsidRDefault="008871ED" w:rsidP="0004001F">
            <w:pPr>
              <w:rPr>
                <w:rFonts w:ascii="Gilroy" w:hAnsi="Gilroy"/>
                <w:b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Дополнительные требования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08F03DAB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287CE5A2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0D35E951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Количество установок в заказе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68448A5C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65B9C580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514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5A823524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Наименование объекта, адрес объекта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503D963F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131BFE84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22DABECE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Наименование заказчика и его адрес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3CD6AF9D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62347BC4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125" w:type="pct"/>
            <w:gridSpan w:val="2"/>
            <w:shd w:val="clear" w:color="auto" w:fill="auto"/>
            <w:vAlign w:val="center"/>
          </w:tcPr>
          <w:p w14:paraId="33FFD7AF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color w:val="1E214C"/>
              </w:rPr>
              <w:t>Проектная организация и её адрес</w:t>
            </w:r>
          </w:p>
        </w:tc>
        <w:tc>
          <w:tcPr>
            <w:tcW w:w="2875" w:type="pct"/>
            <w:gridSpan w:val="9"/>
            <w:shd w:val="clear" w:color="auto" w:fill="auto"/>
            <w:vAlign w:val="center"/>
          </w:tcPr>
          <w:p w14:paraId="79022438" w14:textId="77777777" w:rsidR="008871ED" w:rsidRPr="008871ED" w:rsidRDefault="008871ED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8871ED" w:rsidRPr="008871ED" w14:paraId="605417D5" w14:textId="77777777" w:rsidTr="008871ED">
        <w:tblPrEx>
          <w:tblLook w:val="0000" w:firstRow="0" w:lastRow="0" w:firstColumn="0" w:lastColumn="0" w:noHBand="0" w:noVBand="0"/>
        </w:tblPrEx>
        <w:trPr>
          <w:cantSplit/>
          <w:trHeight w:hRule="exact" w:val="602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27CFF20" w14:textId="77777777" w:rsidR="008871ED" w:rsidRPr="008871ED" w:rsidRDefault="008871ED" w:rsidP="0004001F">
            <w:pPr>
              <w:ind w:left="108"/>
              <w:jc w:val="center"/>
              <w:rPr>
                <w:rFonts w:ascii="Gilroy" w:hAnsi="Gilroy"/>
                <w:color w:val="1E214C"/>
              </w:rPr>
            </w:pPr>
            <w:r w:rsidRPr="008871ED">
              <w:rPr>
                <w:rFonts w:ascii="Gilroy" w:hAnsi="Gilroy"/>
                <w:b/>
                <w:color w:val="1E214C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E4E0" w14:textId="77777777" w:rsidR="009C4060" w:rsidRDefault="009C4060" w:rsidP="00EA3E84">
      <w:r>
        <w:separator/>
      </w:r>
    </w:p>
  </w:endnote>
  <w:endnote w:type="continuationSeparator" w:id="0">
    <w:p w14:paraId="37ACF5C2" w14:textId="77777777" w:rsidR="009C4060" w:rsidRDefault="009C4060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86A4" w14:textId="77777777" w:rsidR="009C4060" w:rsidRDefault="009C4060" w:rsidP="00EA3E84">
      <w:r>
        <w:separator/>
      </w:r>
    </w:p>
  </w:footnote>
  <w:footnote w:type="continuationSeparator" w:id="0">
    <w:p w14:paraId="5A6DFB80" w14:textId="77777777" w:rsidR="009C4060" w:rsidRDefault="009C4060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50D418B2" w:rsidR="00E04771" w:rsidRPr="001A13C1" w:rsidRDefault="00E04771" w:rsidP="00E04771">
    <w:pPr>
      <w:ind w:left="-567" w:right="-708"/>
      <w:jc w:val="right"/>
      <w:rPr>
        <w:rFonts w:ascii="Gilroy" w:hAnsi="Gilroy"/>
        <w:color w:val="1E214C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8871ED">
      <w:rPr>
        <w:rFonts w:ascii="Gilroy" w:hAnsi="Gilroy"/>
        <w:b/>
        <w:color w:val="1E214C"/>
        <w:sz w:val="24"/>
        <w:szCs w:val="24"/>
      </w:rPr>
      <w:t>УКРМ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812E23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62A48"/>
    <w:rsid w:val="00177F8F"/>
    <w:rsid w:val="00183044"/>
    <w:rsid w:val="001A13C1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4074E3"/>
    <w:rsid w:val="00421DA5"/>
    <w:rsid w:val="004270F9"/>
    <w:rsid w:val="0047468D"/>
    <w:rsid w:val="00485B1E"/>
    <w:rsid w:val="004A1854"/>
    <w:rsid w:val="004A1AF6"/>
    <w:rsid w:val="004A7B76"/>
    <w:rsid w:val="004A7ED7"/>
    <w:rsid w:val="004B7D48"/>
    <w:rsid w:val="004E5677"/>
    <w:rsid w:val="005245AA"/>
    <w:rsid w:val="005D3AB7"/>
    <w:rsid w:val="00617D3C"/>
    <w:rsid w:val="00694FFE"/>
    <w:rsid w:val="006D6793"/>
    <w:rsid w:val="00712916"/>
    <w:rsid w:val="00733BA2"/>
    <w:rsid w:val="00754849"/>
    <w:rsid w:val="007605F8"/>
    <w:rsid w:val="007B4689"/>
    <w:rsid w:val="00812E23"/>
    <w:rsid w:val="008200E4"/>
    <w:rsid w:val="008409D4"/>
    <w:rsid w:val="0084433B"/>
    <w:rsid w:val="00856294"/>
    <w:rsid w:val="008871ED"/>
    <w:rsid w:val="008A3715"/>
    <w:rsid w:val="008C0167"/>
    <w:rsid w:val="008C7D0B"/>
    <w:rsid w:val="00917B2A"/>
    <w:rsid w:val="00922642"/>
    <w:rsid w:val="00947130"/>
    <w:rsid w:val="009C1B01"/>
    <w:rsid w:val="009C4060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94342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app</cp:lastModifiedBy>
  <cp:revision>2</cp:revision>
  <dcterms:created xsi:type="dcterms:W3CDTF">2026-01-20T21:37:00Z</dcterms:created>
  <dcterms:modified xsi:type="dcterms:W3CDTF">2026-01-20T21:37:00Z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